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FF44" w14:textId="6C857740" w:rsidR="00C619B7" w:rsidRDefault="00C619B7" w:rsidP="00C619B7">
      <w:pPr>
        <w:spacing w:after="100"/>
        <w:rPr>
          <w:rFonts w:ascii="Segoe UI" w:eastAsia="Segoe UI" w:hAnsi="Segoe UI" w:cs="Segoe UI"/>
          <w:b/>
          <w:bCs/>
          <w:color w:val="232330"/>
          <w:sz w:val="34"/>
          <w:szCs w:val="34"/>
        </w:rPr>
      </w:pPr>
      <w:r w:rsidRPr="00C619B7">
        <w:rPr>
          <w:rFonts w:ascii="Segoe UI" w:eastAsia="Segoe UI" w:hAnsi="Segoe UI" w:cs="Segoe UI"/>
          <w:b/>
          <w:bCs/>
          <w:color w:val="232330"/>
          <w:sz w:val="34"/>
          <w:szCs w:val="34"/>
        </w:rPr>
        <w:t>Jak zyskać punkty ORLEN VITAY</w:t>
      </w:r>
      <w:r w:rsidRPr="00C619B7">
        <w:rPr>
          <w:rFonts w:ascii="Segoe UI" w:eastAsia="Segoe UI" w:hAnsi="Segoe UI" w:cs="Segoe UI"/>
          <w:b/>
          <w:bCs/>
          <w:color w:val="232330"/>
          <w:sz w:val="34"/>
          <w:szCs w:val="34"/>
        </w:rPr>
        <w:t xml:space="preserve"> </w:t>
      </w:r>
      <w:r>
        <w:rPr>
          <w:rFonts w:ascii="Segoe UI" w:eastAsia="Segoe UI" w:hAnsi="Segoe UI" w:cs="Segoe UI"/>
          <w:b/>
          <w:bCs/>
          <w:color w:val="232330"/>
          <w:sz w:val="34"/>
          <w:szCs w:val="34"/>
        </w:rPr>
        <w:t xml:space="preserve">z </w:t>
      </w:r>
      <w:r w:rsidR="00000000">
        <w:rPr>
          <w:rFonts w:ascii="Segoe UI" w:eastAsia="Segoe UI" w:hAnsi="Segoe UI" w:cs="Segoe UI"/>
          <w:b/>
          <w:bCs/>
          <w:color w:val="232330"/>
          <w:sz w:val="34"/>
          <w:szCs w:val="34"/>
        </w:rPr>
        <w:t>e</w:t>
      </w:r>
      <w:r>
        <w:rPr>
          <w:rFonts w:ascii="Segoe UI" w:eastAsia="Segoe UI" w:hAnsi="Segoe UI" w:cs="Segoe UI"/>
          <w:b/>
          <w:bCs/>
          <w:color w:val="232330"/>
          <w:sz w:val="34"/>
          <w:szCs w:val="34"/>
        </w:rPr>
        <w:t>-fakturą?</w:t>
      </w:r>
    </w:p>
    <w:p w14:paraId="4478835F" w14:textId="77777777" w:rsidR="00C619B7" w:rsidRDefault="00C619B7" w:rsidP="00C619B7">
      <w:pPr>
        <w:spacing w:after="100"/>
        <w:rPr>
          <w:rFonts w:ascii="Segoe UI" w:eastAsia="Segoe UI" w:hAnsi="Segoe UI" w:cs="Segoe UI"/>
          <w:color w:val="232330"/>
        </w:rPr>
      </w:pPr>
    </w:p>
    <w:p w14:paraId="5EB6D6CC" w14:textId="77777777" w:rsidR="00EB3C74" w:rsidRPr="00EB3C74" w:rsidRDefault="00000000" w:rsidP="00EB3C74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>
        <w:rPr>
          <w:rFonts w:ascii="Segoe UI" w:eastAsia="Segoe UI" w:hAnsi="Segoe UI" w:cs="Segoe UI"/>
          <w:color w:val="232330"/>
        </w:rPr>
        <w:br/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Jak zyskać punkty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VITAY z e-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fakturą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? T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o proste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. </w:t>
      </w:r>
    </w:p>
    <w:p w14:paraId="02D1890E" w14:textId="1718534E" w:rsidR="009C11F8" w:rsidRPr="00EB3C74" w:rsidRDefault="00C619B7" w:rsidP="00EB3C74">
      <w:pPr>
        <w:spacing w:after="120"/>
        <w:rPr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>A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ktywuj e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-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fakturę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. P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owiąż konto e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z k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on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tem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i odbierz 1000 punktów w programie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034763BC" w14:textId="2C8C3DD2" w:rsidR="00EB3C74" w:rsidRPr="00EB3C74" w:rsidRDefault="00000000" w:rsidP="00EB3C74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>Zaloguj się na swoje konto 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na stronie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ebok.myorlen.pl</w:t>
      </w:r>
      <w:r w:rsidR="00EB3C74" w:rsidRPr="00EB3C74">
        <w:rPr>
          <w:rFonts w:ascii="Segoe UI" w:eastAsia="Segoe UI" w:hAnsi="Segoe UI" w:cs="Segoe UI"/>
          <w:color w:val="232330"/>
          <w:sz w:val="24"/>
          <w:szCs w:val="24"/>
        </w:rPr>
        <w:t>, w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ybierz zakładkę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„</w:t>
      </w:r>
      <w:r w:rsidR="00EB3C74" w:rsidRPr="00EB3C74">
        <w:rPr>
          <w:rFonts w:ascii="Segoe UI" w:eastAsia="Segoe UI" w:hAnsi="Segoe UI" w:cs="Segoe UI"/>
          <w:color w:val="232330"/>
          <w:sz w:val="24"/>
          <w:szCs w:val="24"/>
        </w:rPr>
        <w:t>F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aktury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” i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aktywuj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e-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fakturę. </w:t>
      </w:r>
    </w:p>
    <w:p w14:paraId="7B3EBB91" w14:textId="6A9C2514" w:rsidR="009C11F8" w:rsidRPr="00EB3C74" w:rsidRDefault="00000000" w:rsidP="00EB3C74">
      <w:pPr>
        <w:spacing w:after="120"/>
        <w:rPr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>Zapoznaj się z regulaminem usługi i zaakceptuj wymagane klauzule. Teraz powiąż konto 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z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ORLEN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VITAY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75BC4E13" w14:textId="550DF667" w:rsidR="00C619B7" w:rsidRPr="00EB3C74" w:rsidRDefault="00000000" w:rsidP="00EB3C74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Przejdź do zakładki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„U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stawienia i zgody marketingowe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="00EB3C74" w:rsidRPr="00EB3C74">
        <w:rPr>
          <w:rFonts w:ascii="Segoe UI" w:eastAsia="Segoe UI" w:hAnsi="Segoe UI" w:cs="Segoe UI"/>
          <w:color w:val="232330"/>
          <w:sz w:val="24"/>
          <w:szCs w:val="24"/>
        </w:rPr>
        <w:t>, z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najdź sekcję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„konto VITAY”</w:t>
      </w:r>
      <w:r w:rsidR="00325407">
        <w:rPr>
          <w:rFonts w:ascii="Segoe UI" w:eastAsia="Segoe UI" w:hAnsi="Segoe UI" w:cs="Segoe UI"/>
          <w:color w:val="232330"/>
          <w:sz w:val="24"/>
          <w:szCs w:val="24"/>
        </w:rPr>
        <w:t xml:space="preserve">,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kliknij przycisk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„P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ołącz z 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VITAY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i postępuj zgodnie z komunikatami wyświetlanymi na ekranie</w:t>
      </w:r>
      <w:r w:rsidR="00C619B7" w:rsidRPr="00EB3C74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738DE8C5" w14:textId="6D9A42E3" w:rsidR="00C619B7" w:rsidRPr="00EB3C74" w:rsidRDefault="00C619B7" w:rsidP="00EB3C74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>G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otowe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! 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>1000 punktów pojawi się w ciągu 24 godzin w Twojej aplikacji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384D67C3" w14:textId="40A0A301" w:rsidR="009C11F8" w:rsidRPr="00EB3C74" w:rsidRDefault="00C619B7" w:rsidP="00EB3C74">
      <w:pPr>
        <w:spacing w:after="120"/>
        <w:rPr>
          <w:sz w:val="24"/>
          <w:szCs w:val="24"/>
        </w:rPr>
      </w:pPr>
      <w:r w:rsidRPr="00EB3C74">
        <w:rPr>
          <w:rFonts w:ascii="Segoe UI" w:eastAsia="Segoe UI" w:hAnsi="Segoe UI" w:cs="Segoe UI"/>
          <w:color w:val="232330"/>
          <w:sz w:val="24"/>
          <w:szCs w:val="24"/>
        </w:rPr>
        <w:t>J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eśli wolisz użyć swojego smartfona, pobierz aplikację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ORLEN </w:t>
      </w:r>
      <w:r w:rsidRPr="00EB3C74">
        <w:rPr>
          <w:rFonts w:ascii="Segoe UI" w:eastAsia="Segoe UI" w:hAnsi="Segoe UI" w:cs="Segoe UI"/>
          <w:color w:val="232330"/>
          <w:sz w:val="24"/>
          <w:szCs w:val="24"/>
        </w:rPr>
        <w:t>mBOK,</w:t>
      </w:r>
      <w:r w:rsidR="00000000" w:rsidRPr="00EB3C74">
        <w:rPr>
          <w:rFonts w:ascii="Segoe UI" w:eastAsia="Segoe UI" w:hAnsi="Segoe UI" w:cs="Segoe UI"/>
          <w:color w:val="232330"/>
          <w:sz w:val="24"/>
          <w:szCs w:val="24"/>
        </w:rPr>
        <w:t xml:space="preserve"> przejdź te same kroki i ciesz się wygodą i bonusami.</w:t>
      </w:r>
    </w:p>
    <w:sectPr w:rsidR="009C11F8" w:rsidRPr="00EB3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34109"/>
    <w:multiLevelType w:val="hybridMultilevel"/>
    <w:tmpl w:val="649E8016"/>
    <w:lvl w:ilvl="0" w:tplc="714AA7C4">
      <w:start w:val="1"/>
      <w:numFmt w:val="bullet"/>
      <w:lvlText w:val="●"/>
      <w:lvlJc w:val="left"/>
      <w:pPr>
        <w:ind w:left="720" w:hanging="360"/>
      </w:pPr>
    </w:lvl>
    <w:lvl w:ilvl="1" w:tplc="8EB062E8">
      <w:start w:val="1"/>
      <w:numFmt w:val="bullet"/>
      <w:lvlText w:val="○"/>
      <w:lvlJc w:val="left"/>
      <w:pPr>
        <w:ind w:left="1440" w:hanging="360"/>
      </w:pPr>
    </w:lvl>
    <w:lvl w:ilvl="2" w:tplc="B840E01A">
      <w:start w:val="1"/>
      <w:numFmt w:val="bullet"/>
      <w:lvlText w:val="■"/>
      <w:lvlJc w:val="left"/>
      <w:pPr>
        <w:ind w:left="2160" w:hanging="360"/>
      </w:pPr>
    </w:lvl>
    <w:lvl w:ilvl="3" w:tplc="C80266E6">
      <w:start w:val="1"/>
      <w:numFmt w:val="bullet"/>
      <w:lvlText w:val="●"/>
      <w:lvlJc w:val="left"/>
      <w:pPr>
        <w:ind w:left="2880" w:hanging="360"/>
      </w:pPr>
    </w:lvl>
    <w:lvl w:ilvl="4" w:tplc="DDD610A6">
      <w:start w:val="1"/>
      <w:numFmt w:val="bullet"/>
      <w:lvlText w:val="○"/>
      <w:lvlJc w:val="left"/>
      <w:pPr>
        <w:ind w:left="3600" w:hanging="360"/>
      </w:pPr>
    </w:lvl>
    <w:lvl w:ilvl="5" w:tplc="F0A0D91C">
      <w:start w:val="1"/>
      <w:numFmt w:val="bullet"/>
      <w:lvlText w:val="■"/>
      <w:lvlJc w:val="left"/>
      <w:pPr>
        <w:ind w:left="4320" w:hanging="360"/>
      </w:pPr>
    </w:lvl>
    <w:lvl w:ilvl="6" w:tplc="B38811BC">
      <w:start w:val="1"/>
      <w:numFmt w:val="bullet"/>
      <w:lvlText w:val="●"/>
      <w:lvlJc w:val="left"/>
      <w:pPr>
        <w:ind w:left="5040" w:hanging="360"/>
      </w:pPr>
    </w:lvl>
    <w:lvl w:ilvl="7" w:tplc="BFB89146">
      <w:start w:val="1"/>
      <w:numFmt w:val="bullet"/>
      <w:lvlText w:val="●"/>
      <w:lvlJc w:val="left"/>
      <w:pPr>
        <w:ind w:left="5760" w:hanging="360"/>
      </w:pPr>
    </w:lvl>
    <w:lvl w:ilvl="8" w:tplc="BAD8A6D4">
      <w:start w:val="1"/>
      <w:numFmt w:val="bullet"/>
      <w:lvlText w:val="●"/>
      <w:lvlJc w:val="left"/>
      <w:pPr>
        <w:ind w:left="6480" w:hanging="360"/>
      </w:pPr>
    </w:lvl>
  </w:abstractNum>
  <w:num w:numId="1" w16cid:durableId="17616767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F8"/>
    <w:rsid w:val="00325407"/>
    <w:rsid w:val="00565D05"/>
    <w:rsid w:val="009C11F8"/>
    <w:rsid w:val="00C619B7"/>
    <w:rsid w:val="00EB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E4D0"/>
  <w15:docId w15:val="{D9EBC753-E359-4AB5-8A06-964EDB0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672</Characters>
  <Application>Microsoft Office Word</Application>
  <DocSecurity>0</DocSecurity>
  <Lines>24</Lines>
  <Paragraphs>8</Paragraphs>
  <ScaleCrop>false</ScaleCrop>
  <Company>Orlen SA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Krzemińska Aleksandra</cp:lastModifiedBy>
  <cp:revision>4</cp:revision>
  <dcterms:created xsi:type="dcterms:W3CDTF">2026-07-15T09:51:00Z</dcterms:created>
  <dcterms:modified xsi:type="dcterms:W3CDTF">2026-07-15T10:31:00Z</dcterms:modified>
</cp:coreProperties>
</file>